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779" w:rsidRPr="002E6779" w:rsidRDefault="002E6779" w:rsidP="002E6779">
      <w:pPr>
        <w:spacing w:before="100" w:beforeAutospacing="1" w:after="100" w:afterAutospacing="1"/>
        <w:outlineLvl w:val="0"/>
        <w:rPr>
          <w:rFonts w:eastAsia="Times New Roman" w:cstheme="minorHAnsi"/>
          <w:b/>
          <w:bCs/>
          <w:kern w:val="36"/>
        </w:rPr>
      </w:pPr>
      <w:r w:rsidRPr="002E6779">
        <w:rPr>
          <w:rFonts w:eastAsia="Times New Roman" w:cstheme="minorHAnsi"/>
          <w:b/>
          <w:bCs/>
          <w:kern w:val="36"/>
        </w:rPr>
        <w:t>ZAŁĄCZNIK DO UMOWY</w:t>
      </w:r>
    </w:p>
    <w:p w:rsidR="002E6779" w:rsidRPr="002E6779" w:rsidRDefault="002E6779" w:rsidP="002E6779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2E6779">
        <w:rPr>
          <w:rFonts w:eastAsia="Times New Roman" w:cstheme="minorHAnsi"/>
          <w:b/>
          <w:bCs/>
        </w:rPr>
        <w:t>RAPORT Z REALIZACJI ZASADY DNSH</w:t>
      </w:r>
    </w:p>
    <w:p w:rsidR="002E6779" w:rsidRPr="002E6779" w:rsidRDefault="002E6779" w:rsidP="002E6779">
      <w:pPr>
        <w:spacing w:before="100" w:beforeAutospacing="1" w:after="100" w:afterAutospacing="1"/>
        <w:rPr>
          <w:rFonts w:eastAsia="Times New Roman" w:cstheme="minorHAnsi"/>
        </w:rPr>
      </w:pPr>
      <w:r w:rsidRPr="002E6779">
        <w:rPr>
          <w:rFonts w:eastAsia="Times New Roman" w:cstheme="minorHAnsi"/>
        </w:rPr>
        <w:t xml:space="preserve">(Do No </w:t>
      </w:r>
      <w:proofErr w:type="spellStart"/>
      <w:r w:rsidRPr="002E6779">
        <w:rPr>
          <w:rFonts w:eastAsia="Times New Roman" w:cstheme="minorHAnsi"/>
        </w:rPr>
        <w:t>Significant</w:t>
      </w:r>
      <w:proofErr w:type="spellEnd"/>
      <w:r w:rsidRPr="002E6779">
        <w:rPr>
          <w:rFonts w:eastAsia="Times New Roman" w:cstheme="minorHAnsi"/>
        </w:rPr>
        <w:t xml:space="preserve"> </w:t>
      </w:r>
      <w:proofErr w:type="spellStart"/>
      <w:r w:rsidRPr="002E6779">
        <w:rPr>
          <w:rFonts w:eastAsia="Times New Roman" w:cstheme="minorHAnsi"/>
        </w:rPr>
        <w:t>Harm</w:t>
      </w:r>
      <w:proofErr w:type="spellEnd"/>
      <w:r w:rsidRPr="002E6779">
        <w:rPr>
          <w:rFonts w:eastAsia="Times New Roman" w:cstheme="minorHAnsi"/>
        </w:rPr>
        <w:t xml:space="preserve"> – „nie czyń poważnej szkody”)</w:t>
      </w:r>
    </w:p>
    <w:p w:rsidR="002E6779" w:rsidRPr="002E6779" w:rsidRDefault="002E6779" w:rsidP="002E6779">
      <w:pPr>
        <w:spacing w:before="100" w:beforeAutospacing="1" w:after="100" w:afterAutospacing="1"/>
        <w:rPr>
          <w:rFonts w:eastAsia="Times New Roman" w:cstheme="minorHAnsi"/>
        </w:rPr>
      </w:pPr>
      <w:r w:rsidRPr="002E6779">
        <w:rPr>
          <w:rFonts w:eastAsia="Times New Roman" w:cstheme="minorHAnsi"/>
        </w:rPr>
        <w:t>Uzupełnij pola, a w razie potrzeby dołącz dowody (np. dokumentacja elektroniczna, listy obecności, notatki organizacyjne).</w:t>
      </w:r>
    </w:p>
    <w:p w:rsidR="002E6779" w:rsidRPr="002E6779" w:rsidRDefault="002E6779" w:rsidP="002E6779">
      <w:pPr>
        <w:rPr>
          <w:rFonts w:eastAsia="Times New Roman" w:cstheme="minorHAnsi"/>
        </w:rPr>
      </w:pPr>
    </w:p>
    <w:p w:rsidR="002E6779" w:rsidRPr="002E6779" w:rsidRDefault="002E6779" w:rsidP="002E6779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2E6779">
        <w:rPr>
          <w:rFonts w:eastAsia="Times New Roman" w:cstheme="minorHAnsi"/>
          <w:b/>
          <w:bCs/>
        </w:rPr>
        <w:t>A. INFORMACJE PODSTAWOWE</w:t>
      </w:r>
    </w:p>
    <w:p w:rsidR="002E6779" w:rsidRPr="002E6779" w:rsidRDefault="002E6779" w:rsidP="002E6779">
      <w:pPr>
        <w:spacing w:before="100" w:beforeAutospacing="1" w:after="100" w:afterAutospacing="1"/>
        <w:rPr>
          <w:rFonts w:eastAsia="Times New Roman" w:cstheme="minorHAnsi"/>
        </w:rPr>
      </w:pPr>
      <w:r w:rsidRPr="002E6779">
        <w:rPr>
          <w:rFonts w:eastAsia="Times New Roman" w:cstheme="minorHAnsi"/>
        </w:rPr>
        <w:t>Zamawiający:</w:t>
      </w:r>
      <w:r w:rsidRPr="002E6779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2E6779" w:rsidRPr="002E6779" w:rsidRDefault="002E6779" w:rsidP="002E6779">
      <w:pPr>
        <w:spacing w:before="100" w:beforeAutospacing="1" w:after="100" w:afterAutospacing="1"/>
        <w:rPr>
          <w:rFonts w:eastAsia="Times New Roman" w:cstheme="minorHAnsi"/>
        </w:rPr>
      </w:pPr>
      <w:r w:rsidRPr="002E6779">
        <w:rPr>
          <w:rFonts w:eastAsia="Times New Roman" w:cstheme="minorHAnsi"/>
        </w:rPr>
        <w:t>Wykonawca:</w:t>
      </w:r>
      <w:r w:rsidRPr="002E6779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2E6779" w:rsidRPr="002E6779" w:rsidRDefault="002E6779" w:rsidP="002E6779">
      <w:pPr>
        <w:spacing w:before="100" w:beforeAutospacing="1" w:after="100" w:afterAutospacing="1"/>
        <w:rPr>
          <w:rFonts w:eastAsia="Times New Roman" w:cstheme="minorHAnsi"/>
        </w:rPr>
      </w:pPr>
      <w:r w:rsidRPr="002E6779">
        <w:rPr>
          <w:rFonts w:eastAsia="Times New Roman" w:cstheme="minorHAnsi"/>
        </w:rPr>
        <w:t>Nr/oznaczenie umowy:</w:t>
      </w:r>
      <w:r w:rsidRPr="002E6779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2E6779" w:rsidRPr="002E6779" w:rsidRDefault="002E6779" w:rsidP="002E6779">
      <w:pPr>
        <w:spacing w:before="100" w:beforeAutospacing="1" w:after="100" w:afterAutospacing="1"/>
        <w:rPr>
          <w:rFonts w:eastAsia="Times New Roman" w:cstheme="minorHAnsi"/>
        </w:rPr>
      </w:pPr>
      <w:r w:rsidRPr="002E6779">
        <w:rPr>
          <w:rFonts w:eastAsia="Times New Roman" w:cstheme="minorHAnsi"/>
        </w:rPr>
        <w:t>Przedmiot umowy:</w:t>
      </w:r>
      <w:r w:rsidRPr="002E6779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2E6779" w:rsidRPr="002E6779" w:rsidRDefault="002E6779" w:rsidP="002E6779">
      <w:pPr>
        <w:spacing w:before="100" w:beforeAutospacing="1" w:after="100" w:afterAutospacing="1"/>
        <w:rPr>
          <w:rFonts w:eastAsia="Times New Roman" w:cstheme="minorHAnsi"/>
        </w:rPr>
      </w:pPr>
      <w:r w:rsidRPr="002E6779">
        <w:rPr>
          <w:rFonts w:eastAsia="Times New Roman" w:cstheme="minorHAnsi"/>
        </w:rPr>
        <w:t>Okres sprawozdawczy (od – do):</w:t>
      </w:r>
      <w:r w:rsidRPr="002E6779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2E6779" w:rsidRPr="002E6779" w:rsidRDefault="002E6779" w:rsidP="002E6779">
      <w:pPr>
        <w:spacing w:before="100" w:beforeAutospacing="1" w:after="100" w:afterAutospacing="1"/>
        <w:rPr>
          <w:rFonts w:eastAsia="Times New Roman" w:cstheme="minorHAnsi"/>
        </w:rPr>
      </w:pPr>
      <w:r w:rsidRPr="002E6779">
        <w:rPr>
          <w:rFonts w:eastAsia="Times New Roman" w:cstheme="minorHAnsi"/>
        </w:rPr>
        <w:t>Rodzaj raportu (zaznacz):</w:t>
      </w:r>
      <w:r w:rsidRPr="002E6779">
        <w:rPr>
          <w:rFonts w:eastAsia="Times New Roman" w:cstheme="minorHAnsi"/>
        </w:rPr>
        <w:br/>
      </w:r>
      <w:r w:rsidRPr="002E6779">
        <w:rPr>
          <w:rFonts w:eastAsia="MS Mincho" w:hAnsi="MS Mincho" w:cstheme="minorHAnsi"/>
        </w:rPr>
        <w:t>☐</w:t>
      </w:r>
      <w:r w:rsidRPr="002E6779">
        <w:rPr>
          <w:rFonts w:eastAsia="Times New Roman" w:cstheme="minorHAnsi"/>
        </w:rPr>
        <w:t xml:space="preserve"> raport częściowy</w:t>
      </w:r>
      <w:r w:rsidRPr="002E6779">
        <w:rPr>
          <w:rFonts w:eastAsia="Times New Roman" w:cstheme="minorHAnsi"/>
        </w:rPr>
        <w:t> </w:t>
      </w:r>
      <w:r w:rsidRPr="002E6779">
        <w:rPr>
          <w:rFonts w:eastAsia="Times New Roman" w:cstheme="minorHAnsi"/>
        </w:rPr>
        <w:t> </w:t>
      </w:r>
      <w:r w:rsidRPr="002E6779">
        <w:rPr>
          <w:rFonts w:eastAsia="MS Mincho" w:hAnsi="MS Mincho" w:cstheme="minorHAnsi"/>
        </w:rPr>
        <w:t>☐</w:t>
      </w:r>
      <w:r w:rsidRPr="002E6779">
        <w:rPr>
          <w:rFonts w:eastAsia="Times New Roman" w:cstheme="minorHAnsi"/>
        </w:rPr>
        <w:t xml:space="preserve"> raport końcowy</w:t>
      </w:r>
    </w:p>
    <w:p w:rsidR="002E6779" w:rsidRPr="002E6779" w:rsidRDefault="002E6779" w:rsidP="002E6779">
      <w:pPr>
        <w:spacing w:before="100" w:beforeAutospacing="1" w:after="100" w:afterAutospacing="1"/>
        <w:rPr>
          <w:rFonts w:eastAsia="Times New Roman" w:cstheme="minorHAnsi"/>
        </w:rPr>
      </w:pPr>
      <w:r w:rsidRPr="002E6779">
        <w:rPr>
          <w:rFonts w:eastAsia="Times New Roman" w:cstheme="minorHAnsi"/>
        </w:rPr>
        <w:t>Data sporządzenia raportu:</w:t>
      </w:r>
      <w:r w:rsidRPr="002E6779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2E6779" w:rsidRPr="002E6779" w:rsidRDefault="002E6779" w:rsidP="002E6779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2E6779">
        <w:rPr>
          <w:rFonts w:eastAsia="Times New Roman" w:cstheme="minorHAnsi"/>
          <w:b/>
          <w:bCs/>
        </w:rPr>
        <w:t>B. REALIZACJA ZASADY DNSH – OPIS DZIAŁAŃ</w:t>
      </w:r>
    </w:p>
    <w:p w:rsidR="002E6779" w:rsidRPr="002E6779" w:rsidRDefault="002E6779" w:rsidP="002E6779">
      <w:pPr>
        <w:spacing w:before="100" w:beforeAutospacing="1" w:after="100" w:afterAutospacing="1"/>
        <w:rPr>
          <w:rFonts w:eastAsia="Times New Roman" w:cstheme="minorHAnsi"/>
        </w:rPr>
      </w:pPr>
      <w:r w:rsidRPr="002E6779">
        <w:rPr>
          <w:rFonts w:eastAsia="Times New Roman" w:cstheme="minorHAnsi"/>
        </w:rPr>
        <w:t>Wykonawca opisuje działania podjęte w celu zapewnienia realizacji zasady DNSH, adekwatne do charakteru usługi doradczej.</w:t>
      </w:r>
    </w:p>
    <w:tbl>
      <w:tblPr>
        <w:tblStyle w:val="Tabela-Siatka"/>
        <w:tblW w:w="0" w:type="auto"/>
        <w:tblLook w:val="04A0"/>
      </w:tblPr>
      <w:tblGrid>
        <w:gridCol w:w="9210"/>
      </w:tblGrid>
      <w:tr w:rsidR="002E6779" w:rsidRPr="002E6779" w:rsidTr="002E6779">
        <w:tc>
          <w:tcPr>
            <w:tcW w:w="921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3"/>
              <w:gridCol w:w="5241"/>
            </w:tblGrid>
            <w:tr w:rsidR="002E6779" w:rsidRPr="002E6779" w:rsidTr="007D4AAF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E6779" w:rsidRPr="002E6779" w:rsidRDefault="002E6779" w:rsidP="007D4AAF">
                  <w:pPr>
                    <w:jc w:val="center"/>
                    <w:rPr>
                      <w:rFonts w:eastAsia="Times New Roman" w:cstheme="minorHAnsi"/>
                      <w:b/>
                      <w:bCs/>
                    </w:rPr>
                  </w:pPr>
                  <w:r w:rsidRPr="002E6779">
                    <w:rPr>
                      <w:rFonts w:eastAsia="Times New Roman" w:cstheme="minorHAnsi"/>
                      <w:b/>
                      <w:bCs/>
                    </w:rPr>
                    <w:t>Obszar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E6779" w:rsidRPr="002E6779" w:rsidRDefault="002E6779" w:rsidP="007D4AAF">
                  <w:pPr>
                    <w:jc w:val="center"/>
                    <w:rPr>
                      <w:rFonts w:eastAsia="Times New Roman" w:cstheme="minorHAnsi"/>
                      <w:b/>
                      <w:bCs/>
                    </w:rPr>
                  </w:pPr>
                  <w:r w:rsidRPr="002E6779">
                    <w:rPr>
                      <w:rFonts w:eastAsia="Times New Roman" w:cstheme="minorHAnsi"/>
                      <w:b/>
                      <w:bCs/>
                    </w:rPr>
                    <w:t>Opis działań / dowody</w:t>
                  </w:r>
                </w:p>
              </w:tc>
            </w:tr>
            <w:tr w:rsidR="002E6779" w:rsidRPr="002E6779" w:rsidTr="007D4AA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E6779" w:rsidRPr="002E6779" w:rsidRDefault="002E6779" w:rsidP="007D4AAF">
                  <w:pPr>
                    <w:rPr>
                      <w:rFonts w:eastAsia="Times New Roman" w:cstheme="minorHAnsi"/>
                    </w:rPr>
                  </w:pPr>
                  <w:r w:rsidRPr="002E6779">
                    <w:rPr>
                      <w:rFonts w:eastAsia="Times New Roman" w:cstheme="minorHAnsi"/>
                    </w:rPr>
                    <w:t>1) Ograniczenie zużycia materiałów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E6779" w:rsidRPr="002E6779" w:rsidRDefault="002E6779" w:rsidP="007D4AAF">
                  <w:pPr>
                    <w:rPr>
                      <w:rFonts w:eastAsia="Times New Roman" w:cstheme="minorHAnsi"/>
                    </w:rPr>
                  </w:pPr>
                  <w:r w:rsidRPr="002E6779">
                    <w:rPr>
                      <w:rFonts w:eastAsia="Times New Roman" w:cstheme="minorHAnsi"/>
                    </w:rPr>
                    <w:t>np. wykorzystanie dokumentów elektronicznych, ograniczenie wydruków</w:t>
                  </w:r>
                </w:p>
              </w:tc>
            </w:tr>
            <w:tr w:rsidR="002E6779" w:rsidRPr="002E6779" w:rsidTr="007D4AA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E6779" w:rsidRPr="002E6779" w:rsidRDefault="002E6779" w:rsidP="007D4AAF">
                  <w:pPr>
                    <w:rPr>
                      <w:rFonts w:eastAsia="Times New Roman" w:cstheme="minorHAnsi"/>
                    </w:rPr>
                  </w:pPr>
                  <w:r w:rsidRPr="002E6779">
                    <w:rPr>
                      <w:rFonts w:eastAsia="Times New Roman" w:cstheme="minorHAnsi"/>
                    </w:rPr>
                    <w:t>2) Organizacja spotkań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E6779" w:rsidRPr="002E6779" w:rsidRDefault="002E6779" w:rsidP="007D4AAF">
                  <w:pPr>
                    <w:rPr>
                      <w:rFonts w:eastAsia="Times New Roman" w:cstheme="minorHAnsi"/>
                    </w:rPr>
                  </w:pPr>
                  <w:r w:rsidRPr="002E6779">
                    <w:rPr>
                      <w:rFonts w:eastAsia="Times New Roman" w:cstheme="minorHAnsi"/>
                    </w:rPr>
                    <w:t>np. dobór lokalizacji ograniczającej konieczność dojazdów</w:t>
                  </w:r>
                </w:p>
              </w:tc>
            </w:tr>
            <w:tr w:rsidR="002E6779" w:rsidRPr="002E6779" w:rsidTr="007D4AA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E6779" w:rsidRPr="002E6779" w:rsidRDefault="002E6779" w:rsidP="007D4AAF">
                  <w:pPr>
                    <w:rPr>
                      <w:rFonts w:eastAsia="Times New Roman" w:cstheme="minorHAnsi"/>
                    </w:rPr>
                  </w:pPr>
                  <w:r w:rsidRPr="002E6779">
                    <w:rPr>
                      <w:rFonts w:eastAsia="Times New Roman" w:cstheme="minorHAnsi"/>
                    </w:rPr>
                    <w:t>3) Materiały wykorzystywane w trakcie doradztwa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E6779" w:rsidRPr="002E6779" w:rsidRDefault="002E6779" w:rsidP="007D4AAF">
                  <w:pPr>
                    <w:rPr>
                      <w:rFonts w:eastAsia="Times New Roman" w:cstheme="minorHAnsi"/>
                    </w:rPr>
                  </w:pPr>
                  <w:r w:rsidRPr="002E6779">
                    <w:rPr>
                      <w:rFonts w:eastAsia="Times New Roman" w:cstheme="minorHAnsi"/>
                    </w:rPr>
                    <w:t>np. materiały elektroniczne lub ograniczenie materiałów jednorazowych</w:t>
                  </w:r>
                </w:p>
              </w:tc>
            </w:tr>
            <w:tr w:rsidR="002E6779" w:rsidRPr="002E6779" w:rsidTr="007D4AA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E6779" w:rsidRPr="002E6779" w:rsidRDefault="002E6779" w:rsidP="007D4AAF">
                  <w:pPr>
                    <w:rPr>
                      <w:rFonts w:eastAsia="Times New Roman" w:cstheme="minorHAnsi"/>
                    </w:rPr>
                  </w:pPr>
                  <w:r w:rsidRPr="002E6779">
                    <w:rPr>
                      <w:rFonts w:eastAsia="Times New Roman" w:cstheme="minorHAnsi"/>
                    </w:rPr>
                    <w:t>4) Transport (jeżeli dotyczy)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E6779" w:rsidRPr="002E6779" w:rsidRDefault="002E6779" w:rsidP="007D4AAF">
                  <w:pPr>
                    <w:rPr>
                      <w:rFonts w:eastAsia="Times New Roman" w:cstheme="minorHAnsi"/>
                    </w:rPr>
                  </w:pPr>
                  <w:r w:rsidRPr="002E6779">
                    <w:rPr>
                      <w:rFonts w:eastAsia="Times New Roman" w:cstheme="minorHAnsi"/>
                    </w:rPr>
                    <w:t>np. optymalizacja przejazdów</w:t>
                  </w:r>
                </w:p>
              </w:tc>
            </w:tr>
            <w:tr w:rsidR="002E6779" w:rsidRPr="002E6779" w:rsidTr="007D4AA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E6779" w:rsidRPr="002E6779" w:rsidRDefault="002E6779" w:rsidP="007D4AAF">
                  <w:pPr>
                    <w:rPr>
                      <w:rFonts w:eastAsia="Times New Roman" w:cstheme="minorHAnsi"/>
                    </w:rPr>
                  </w:pPr>
                  <w:r w:rsidRPr="002E6779">
                    <w:rPr>
                      <w:rFonts w:eastAsia="Times New Roman" w:cstheme="minorHAnsi"/>
                    </w:rPr>
                    <w:t>5) Inne działania środowiskowe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E6779" w:rsidRPr="002E6779" w:rsidRDefault="002E6779" w:rsidP="007D4AAF">
                  <w:pPr>
                    <w:rPr>
                      <w:rFonts w:eastAsia="Times New Roman" w:cstheme="minorHAnsi"/>
                    </w:rPr>
                  </w:pPr>
                  <w:r w:rsidRPr="002E6779">
                    <w:rPr>
                      <w:rFonts w:eastAsia="Times New Roman" w:cstheme="minorHAnsi"/>
                    </w:rPr>
                    <w:t>działania adekwatne do charakteru usługi</w:t>
                  </w:r>
                </w:p>
              </w:tc>
            </w:tr>
          </w:tbl>
          <w:p w:rsidR="002E6779" w:rsidRPr="002E6779" w:rsidRDefault="002E6779" w:rsidP="002E6779">
            <w:pPr>
              <w:spacing w:before="100" w:beforeAutospacing="1" w:after="100" w:afterAutospacing="1"/>
              <w:rPr>
                <w:rFonts w:eastAsia="Times New Roman" w:cstheme="minorHAnsi"/>
              </w:rPr>
            </w:pPr>
            <w:r w:rsidRPr="002E6779">
              <w:rPr>
                <w:rFonts w:eastAsia="Times New Roman" w:cstheme="minorHAnsi"/>
              </w:rPr>
              <w:t>Zakres raportowanych działań powinien być adekwatny do charakteru usługi i nie obejmuje działań, które nie występują przy realizacji doradztwa indywidualnego</w:t>
            </w:r>
          </w:p>
        </w:tc>
      </w:tr>
    </w:tbl>
    <w:p w:rsidR="002E6779" w:rsidRPr="002E6779" w:rsidRDefault="002E6779" w:rsidP="002E6779">
      <w:pPr>
        <w:rPr>
          <w:rFonts w:eastAsia="Times New Roman" w:cstheme="minorHAnsi"/>
        </w:rPr>
      </w:pPr>
    </w:p>
    <w:p w:rsidR="002E6779" w:rsidRPr="002E6779" w:rsidRDefault="002E6779" w:rsidP="002E6779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2E6779">
        <w:rPr>
          <w:rFonts w:eastAsia="Times New Roman" w:cstheme="minorHAnsi"/>
          <w:b/>
          <w:bCs/>
        </w:rPr>
        <w:t>C. NIEZGODNOŚCI / ZDARZENIA I DZIAŁANIA KORYGUJĄCE</w:t>
      </w:r>
    </w:p>
    <w:p w:rsidR="002E6779" w:rsidRPr="002E6779" w:rsidRDefault="002E6779" w:rsidP="002E6779">
      <w:pPr>
        <w:spacing w:before="100" w:beforeAutospacing="1" w:after="100" w:afterAutospacing="1"/>
        <w:rPr>
          <w:rFonts w:eastAsia="Times New Roman" w:cstheme="minorHAnsi"/>
        </w:rPr>
      </w:pPr>
      <w:r w:rsidRPr="002E6779">
        <w:rPr>
          <w:rFonts w:eastAsia="Times New Roman" w:cstheme="minorHAnsi"/>
        </w:rPr>
        <w:t>Jeżeli wystąpiły zdarzenia mogące mieć wpływ na zasadę DNSH – należy je opisać wraz z działaniami naprawczymi.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80"/>
        <w:gridCol w:w="3519"/>
        <w:gridCol w:w="1256"/>
      </w:tblGrid>
      <w:tr w:rsidR="002E6779" w:rsidRPr="002E6779" w:rsidTr="002E677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E6779" w:rsidRPr="002E6779" w:rsidRDefault="002E6779" w:rsidP="002E6779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2E6779">
              <w:rPr>
                <w:rFonts w:eastAsia="Times New Roman" w:cstheme="minorHAnsi"/>
                <w:b/>
                <w:bCs/>
              </w:rPr>
              <w:t>Opis zdarzenia / niezgodności</w:t>
            </w:r>
          </w:p>
        </w:tc>
        <w:tc>
          <w:tcPr>
            <w:tcW w:w="0" w:type="auto"/>
            <w:vAlign w:val="center"/>
            <w:hideMark/>
          </w:tcPr>
          <w:p w:rsidR="002E6779" w:rsidRPr="002E6779" w:rsidRDefault="002E6779" w:rsidP="002E6779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2E6779">
              <w:rPr>
                <w:rFonts w:eastAsia="Times New Roman" w:cstheme="minorHAnsi"/>
                <w:b/>
                <w:bCs/>
              </w:rPr>
              <w:t>Działania korygujące / zapobiegawcze</w:t>
            </w:r>
          </w:p>
        </w:tc>
        <w:tc>
          <w:tcPr>
            <w:tcW w:w="0" w:type="auto"/>
            <w:vAlign w:val="center"/>
            <w:hideMark/>
          </w:tcPr>
          <w:p w:rsidR="002E6779" w:rsidRPr="002E6779" w:rsidRDefault="002E6779" w:rsidP="002E6779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2E6779">
              <w:rPr>
                <w:rFonts w:eastAsia="Times New Roman" w:cstheme="minorHAnsi"/>
                <w:b/>
                <w:bCs/>
              </w:rPr>
              <w:t>Data / status</w:t>
            </w:r>
          </w:p>
        </w:tc>
      </w:tr>
      <w:tr w:rsidR="002E6779" w:rsidRPr="002E6779" w:rsidTr="002E67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6779" w:rsidRPr="002E6779" w:rsidRDefault="002E6779" w:rsidP="002E6779">
            <w:pPr>
              <w:rPr>
                <w:rFonts w:eastAsia="Times New Roman" w:cstheme="minorHAnsi"/>
              </w:rPr>
            </w:pPr>
          </w:p>
        </w:tc>
        <w:tc>
          <w:tcPr>
            <w:tcW w:w="0" w:type="auto"/>
            <w:vAlign w:val="center"/>
            <w:hideMark/>
          </w:tcPr>
          <w:p w:rsidR="002E6779" w:rsidRPr="002E6779" w:rsidRDefault="002E6779" w:rsidP="002E6779">
            <w:pPr>
              <w:rPr>
                <w:rFonts w:eastAsia="Times New Roman" w:cstheme="minorHAnsi"/>
              </w:rPr>
            </w:pPr>
          </w:p>
        </w:tc>
        <w:tc>
          <w:tcPr>
            <w:tcW w:w="0" w:type="auto"/>
            <w:vAlign w:val="center"/>
            <w:hideMark/>
          </w:tcPr>
          <w:p w:rsidR="002E6779" w:rsidRPr="002E6779" w:rsidRDefault="002E6779" w:rsidP="002E6779">
            <w:pPr>
              <w:rPr>
                <w:rFonts w:eastAsia="Times New Roman" w:cstheme="minorHAnsi"/>
              </w:rPr>
            </w:pPr>
          </w:p>
        </w:tc>
      </w:tr>
      <w:tr w:rsidR="002E6779" w:rsidRPr="002E6779" w:rsidTr="002E677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6779" w:rsidRPr="002E6779" w:rsidRDefault="002E6779" w:rsidP="002E6779">
            <w:pPr>
              <w:rPr>
                <w:rFonts w:eastAsia="Times New Roman" w:cstheme="minorHAnsi"/>
              </w:rPr>
            </w:pPr>
          </w:p>
        </w:tc>
        <w:tc>
          <w:tcPr>
            <w:tcW w:w="0" w:type="auto"/>
            <w:vAlign w:val="center"/>
            <w:hideMark/>
          </w:tcPr>
          <w:p w:rsidR="002E6779" w:rsidRPr="002E6779" w:rsidRDefault="002E6779" w:rsidP="002E6779">
            <w:pPr>
              <w:rPr>
                <w:rFonts w:eastAsia="Times New Roman" w:cstheme="minorHAnsi"/>
              </w:rPr>
            </w:pPr>
          </w:p>
        </w:tc>
        <w:tc>
          <w:tcPr>
            <w:tcW w:w="0" w:type="auto"/>
            <w:vAlign w:val="center"/>
            <w:hideMark/>
          </w:tcPr>
          <w:p w:rsidR="002E6779" w:rsidRPr="002E6779" w:rsidRDefault="002E6779" w:rsidP="002E6779">
            <w:pPr>
              <w:rPr>
                <w:rFonts w:eastAsia="Times New Roman" w:cstheme="minorHAnsi"/>
              </w:rPr>
            </w:pPr>
          </w:p>
        </w:tc>
      </w:tr>
    </w:tbl>
    <w:p w:rsidR="002E6779" w:rsidRPr="002E6779" w:rsidRDefault="002E6779" w:rsidP="002E6779">
      <w:pPr>
        <w:rPr>
          <w:rFonts w:eastAsia="Times New Roman" w:cstheme="minorHAnsi"/>
        </w:rPr>
      </w:pPr>
    </w:p>
    <w:p w:rsidR="002E6779" w:rsidRPr="002E6779" w:rsidRDefault="002E6779" w:rsidP="002E6779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2E6779">
        <w:rPr>
          <w:rFonts w:eastAsia="Times New Roman" w:cstheme="minorHAnsi"/>
          <w:b/>
          <w:bCs/>
        </w:rPr>
        <w:t>D. ZAŁĄCZNIKI (opcjonalnie)</w:t>
      </w:r>
    </w:p>
    <w:p w:rsidR="002E6779" w:rsidRPr="002E6779" w:rsidRDefault="002E6779" w:rsidP="002E6779">
      <w:pPr>
        <w:spacing w:before="100" w:beforeAutospacing="1" w:after="100" w:afterAutospacing="1"/>
        <w:rPr>
          <w:rFonts w:eastAsia="Times New Roman" w:cstheme="minorHAnsi"/>
        </w:rPr>
      </w:pPr>
      <w:r w:rsidRPr="002E6779">
        <w:rPr>
          <w:rFonts w:eastAsia="Times New Roman" w:cstheme="minorHAnsi"/>
        </w:rPr>
        <w:t>Wskazanie załączników do raportu (jeżeli dotyczy):</w:t>
      </w:r>
    </w:p>
    <w:p w:rsidR="002E6779" w:rsidRPr="002E6779" w:rsidRDefault="002E6779" w:rsidP="002E6779">
      <w:pPr>
        <w:spacing w:before="100" w:beforeAutospacing="1" w:after="100" w:afterAutospacing="1"/>
        <w:rPr>
          <w:rFonts w:eastAsia="Times New Roman" w:cstheme="minorHAnsi"/>
        </w:rPr>
      </w:pPr>
      <w:r w:rsidRPr="002E6779">
        <w:rPr>
          <w:rFonts w:eastAsia="Times New Roman" w:cstheme="minorHAnsi"/>
        </w:rPr>
        <w:t>– ………………………………………………………………………………</w:t>
      </w:r>
      <w:r w:rsidRPr="002E6779">
        <w:rPr>
          <w:rFonts w:eastAsia="Times New Roman" w:cstheme="minorHAnsi"/>
        </w:rPr>
        <w:br/>
        <w:t>– ………………………………………………………………………………</w:t>
      </w:r>
    </w:p>
    <w:p w:rsidR="002E6779" w:rsidRPr="002E6779" w:rsidRDefault="002E6779" w:rsidP="002E6779">
      <w:pPr>
        <w:rPr>
          <w:rFonts w:eastAsia="Times New Roman" w:cstheme="minorHAnsi"/>
        </w:rPr>
      </w:pPr>
    </w:p>
    <w:p w:rsidR="002E6779" w:rsidRPr="002E6779" w:rsidRDefault="002E6779" w:rsidP="002E6779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2E6779">
        <w:rPr>
          <w:rFonts w:eastAsia="Times New Roman" w:cstheme="minorHAnsi"/>
          <w:b/>
          <w:bCs/>
        </w:rPr>
        <w:t>E. OŚWIADCZENIE WYKONAWCY</w:t>
      </w:r>
    </w:p>
    <w:p w:rsidR="002E6779" w:rsidRPr="002E6779" w:rsidRDefault="002E6779" w:rsidP="002E6779">
      <w:pPr>
        <w:spacing w:before="100" w:beforeAutospacing="1" w:after="100" w:afterAutospacing="1"/>
        <w:rPr>
          <w:rFonts w:eastAsia="Times New Roman" w:cstheme="minorHAnsi"/>
        </w:rPr>
      </w:pPr>
      <w:r w:rsidRPr="002E6779">
        <w:rPr>
          <w:rFonts w:eastAsia="Times New Roman" w:cstheme="minorHAnsi"/>
        </w:rPr>
        <w:t xml:space="preserve">Oświadczam, że przedmiot umowy realizowano zgodnie z zasadą DNSH (Do No </w:t>
      </w:r>
      <w:proofErr w:type="spellStart"/>
      <w:r w:rsidRPr="002E6779">
        <w:rPr>
          <w:rFonts w:eastAsia="Times New Roman" w:cstheme="minorHAnsi"/>
        </w:rPr>
        <w:t>Significant</w:t>
      </w:r>
      <w:proofErr w:type="spellEnd"/>
      <w:r w:rsidRPr="002E6779">
        <w:rPr>
          <w:rFonts w:eastAsia="Times New Roman" w:cstheme="minorHAnsi"/>
        </w:rPr>
        <w:t xml:space="preserve"> </w:t>
      </w:r>
      <w:proofErr w:type="spellStart"/>
      <w:r w:rsidRPr="002E6779">
        <w:rPr>
          <w:rFonts w:eastAsia="Times New Roman" w:cstheme="minorHAnsi"/>
        </w:rPr>
        <w:t>Harm</w:t>
      </w:r>
      <w:proofErr w:type="spellEnd"/>
      <w:r w:rsidRPr="002E6779">
        <w:rPr>
          <w:rFonts w:eastAsia="Times New Roman" w:cstheme="minorHAnsi"/>
        </w:rPr>
        <w:t>) oraz wymaganiami środowiskowymi określonymi w dokumentach zamówienia i umowie.</w:t>
      </w:r>
    </w:p>
    <w:p w:rsidR="00976EEB" w:rsidRDefault="002E6779" w:rsidP="002E6779">
      <w:pPr>
        <w:spacing w:before="100" w:beforeAutospacing="1" w:after="100" w:afterAutospacing="1"/>
        <w:rPr>
          <w:rFonts w:eastAsia="Times New Roman" w:cstheme="minorHAnsi"/>
        </w:rPr>
      </w:pPr>
      <w:r w:rsidRPr="002E6779">
        <w:rPr>
          <w:rFonts w:eastAsia="Times New Roman" w:cstheme="minorHAnsi"/>
        </w:rPr>
        <w:t>Imię i nazwisko osoby sporządzającej:</w:t>
      </w:r>
    </w:p>
    <w:p w:rsidR="002E6779" w:rsidRDefault="002E6779" w:rsidP="002E6779">
      <w:pPr>
        <w:spacing w:before="100" w:beforeAutospacing="1" w:after="100" w:afterAutospacing="1"/>
        <w:rPr>
          <w:rFonts w:eastAsia="Times New Roman" w:cstheme="minorHAnsi"/>
        </w:rPr>
      </w:pPr>
      <w:r w:rsidRPr="002E6779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976EEB" w:rsidRPr="002E6779" w:rsidRDefault="00976EEB" w:rsidP="002E6779">
      <w:pPr>
        <w:spacing w:before="100" w:beforeAutospacing="1" w:after="100" w:afterAutospacing="1"/>
        <w:rPr>
          <w:rFonts w:eastAsia="Times New Roman" w:cstheme="minorHAnsi"/>
        </w:rPr>
      </w:pPr>
    </w:p>
    <w:p w:rsidR="002E6779" w:rsidRPr="002E6779" w:rsidRDefault="002E6779" w:rsidP="002E6779">
      <w:pPr>
        <w:spacing w:before="100" w:beforeAutospacing="1" w:after="100" w:afterAutospacing="1"/>
        <w:rPr>
          <w:rFonts w:eastAsia="Times New Roman" w:cstheme="minorHAnsi"/>
        </w:rPr>
      </w:pPr>
      <w:r w:rsidRPr="002E6779">
        <w:rPr>
          <w:rFonts w:eastAsia="Times New Roman" w:cstheme="minorHAnsi"/>
        </w:rPr>
        <w:t>Podpis Wykonawcy:</w:t>
      </w:r>
      <w:r w:rsidRPr="002E6779">
        <w:rPr>
          <w:rFonts w:eastAsia="Times New Roman" w:cstheme="minorHAnsi"/>
        </w:rPr>
        <w:br/>
        <w:t>………………………………………………………………………………</w:t>
      </w:r>
    </w:p>
    <w:p w:rsidR="009A5613" w:rsidRPr="002E6779" w:rsidRDefault="009A5613" w:rsidP="002E6779">
      <w:pPr>
        <w:rPr>
          <w:rFonts w:cstheme="minorHAnsi"/>
        </w:rPr>
      </w:pPr>
    </w:p>
    <w:sectPr w:rsidR="009A5613" w:rsidRPr="002E6779" w:rsidSect="00F7016F">
      <w:headerReference w:type="default" r:id="rId6"/>
      <w:footerReference w:type="default" r:id="rId7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503" w:rsidRDefault="00FF4503" w:rsidP="00A510A4">
      <w:r>
        <w:separator/>
      </w:r>
    </w:p>
  </w:endnote>
  <w:endnote w:type="continuationSeparator" w:id="0">
    <w:p w:rsidR="00FF4503" w:rsidRDefault="00FF4503" w:rsidP="00A5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EB" w:rsidRPr="00D05DE5" w:rsidRDefault="007F17EB" w:rsidP="00A510A4">
    <w:pPr>
      <w:pStyle w:val="Stopka"/>
      <w:tabs>
        <w:tab w:val="clear" w:pos="9072"/>
      </w:tabs>
      <w:jc w:val="center"/>
      <w:rPr>
        <w:rFonts w:cstheme="minorHAnsi"/>
        <w:sz w:val="16"/>
        <w:szCs w:val="16"/>
      </w:rPr>
    </w:pPr>
    <w:r w:rsidRPr="00D05DE5">
      <w:rPr>
        <w:rFonts w:cstheme="minorHAnsi"/>
        <w:sz w:val="16"/>
        <w:szCs w:val="16"/>
      </w:rPr>
      <w:t>"</w:t>
    </w:r>
    <w:r w:rsidR="00D05DE5" w:rsidRPr="00D05DE5">
      <w:rPr>
        <w:rFonts w:cstheme="minorHAnsi"/>
        <w:sz w:val="16"/>
        <w:szCs w:val="16"/>
      </w:rPr>
      <w:t xml:space="preserve"> </w:t>
    </w:r>
    <w:r w:rsidR="003014AB" w:rsidRPr="003014AB">
      <w:rPr>
        <w:rFonts w:cstheme="minorHAnsi"/>
        <w:sz w:val="16"/>
        <w:szCs w:val="16"/>
      </w:rPr>
      <w:t xml:space="preserve">Małopolscy Romowie w nowoczesnym społeczeństwie </w:t>
    </w:r>
    <w:r w:rsidRPr="00D05DE5">
      <w:rPr>
        <w:rFonts w:cstheme="minorHAnsi"/>
        <w:sz w:val="16"/>
        <w:szCs w:val="16"/>
      </w:rPr>
      <w:t>"</w:t>
    </w:r>
  </w:p>
  <w:p w:rsidR="00A510A4" w:rsidRPr="00F7016F" w:rsidRDefault="001643F8" w:rsidP="00F7016F">
    <w:pPr>
      <w:pStyle w:val="Stopka"/>
      <w:tabs>
        <w:tab w:val="clear" w:pos="9072"/>
      </w:tabs>
      <w:jc w:val="center"/>
      <w:rPr>
        <w:rFonts w:cstheme="minorHAnsi"/>
        <w:sz w:val="18"/>
        <w:szCs w:val="18"/>
      </w:rPr>
    </w:pPr>
    <w:r w:rsidRPr="001643F8">
      <w:rPr>
        <w:rFonts w:cstheme="minorHAnsi"/>
        <w:sz w:val="16"/>
        <w:szCs w:val="16"/>
      </w:rPr>
      <w:t>Projekt współfinansowany ze środków Unii Europejskiej w ramach programu Fundusze Europejskie dla Małopolski 2021–2027.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503" w:rsidRDefault="00FF4503" w:rsidP="00A510A4">
      <w:r>
        <w:separator/>
      </w:r>
    </w:p>
  </w:footnote>
  <w:footnote w:type="continuationSeparator" w:id="0">
    <w:p w:rsidR="00FF4503" w:rsidRDefault="00FF4503" w:rsidP="00A51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0A4" w:rsidRDefault="006C27D5" w:rsidP="00F7016F">
    <w:pPr>
      <w:pStyle w:val="Nagwek"/>
      <w:jc w:val="center"/>
    </w:pPr>
    <w:r>
      <w:rPr>
        <w:noProof/>
      </w:rPr>
      <w:drawing>
        <wp:inline distT="0" distB="0" distL="0" distR="0">
          <wp:extent cx="5753100" cy="609600"/>
          <wp:effectExtent l="19050" t="0" r="0" b="0"/>
          <wp:docPr id="1" name="Obraz 1" descr="C:\Users\Agnieszka\AppData\Local\Microsoft\Windows\INetCache\Content.Word\PL-Pasek_FE-RGB-achromatyczny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\AppData\Local\Microsoft\Windows\INetCache\Content.Word\PL-Pasek_FE-RGB-achromatyczny-pozio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10A4"/>
    <w:rsid w:val="0000208F"/>
    <w:rsid w:val="0000355F"/>
    <w:rsid w:val="000038D9"/>
    <w:rsid w:val="00003F22"/>
    <w:rsid w:val="0008456D"/>
    <w:rsid w:val="000A09ED"/>
    <w:rsid w:val="000B4DAF"/>
    <w:rsid w:val="000C2FD0"/>
    <w:rsid w:val="000D2006"/>
    <w:rsid w:val="001029B2"/>
    <w:rsid w:val="00112BDB"/>
    <w:rsid w:val="00114CE7"/>
    <w:rsid w:val="001513FB"/>
    <w:rsid w:val="001643F8"/>
    <w:rsid w:val="00187FA0"/>
    <w:rsid w:val="001B6EFC"/>
    <w:rsid w:val="00220F9C"/>
    <w:rsid w:val="002444B2"/>
    <w:rsid w:val="002713A0"/>
    <w:rsid w:val="00273CDD"/>
    <w:rsid w:val="0029691E"/>
    <w:rsid w:val="002B36C6"/>
    <w:rsid w:val="002B5290"/>
    <w:rsid w:val="002C1736"/>
    <w:rsid w:val="002D07C9"/>
    <w:rsid w:val="002E6779"/>
    <w:rsid w:val="003014AB"/>
    <w:rsid w:val="003150B6"/>
    <w:rsid w:val="00315A32"/>
    <w:rsid w:val="00326BE5"/>
    <w:rsid w:val="00326D6C"/>
    <w:rsid w:val="00333C7E"/>
    <w:rsid w:val="003621C6"/>
    <w:rsid w:val="00392038"/>
    <w:rsid w:val="00394760"/>
    <w:rsid w:val="003C7A85"/>
    <w:rsid w:val="00403469"/>
    <w:rsid w:val="00407046"/>
    <w:rsid w:val="00413C21"/>
    <w:rsid w:val="00415B4E"/>
    <w:rsid w:val="00423409"/>
    <w:rsid w:val="00434595"/>
    <w:rsid w:val="004712B1"/>
    <w:rsid w:val="004A35AF"/>
    <w:rsid w:val="004B0AFE"/>
    <w:rsid w:val="00546F7F"/>
    <w:rsid w:val="00567B22"/>
    <w:rsid w:val="0057055B"/>
    <w:rsid w:val="00594667"/>
    <w:rsid w:val="005D0F24"/>
    <w:rsid w:val="006037F1"/>
    <w:rsid w:val="0069701E"/>
    <w:rsid w:val="006C27D5"/>
    <w:rsid w:val="006C79D5"/>
    <w:rsid w:val="006F0390"/>
    <w:rsid w:val="006F6D54"/>
    <w:rsid w:val="007400B2"/>
    <w:rsid w:val="0074319A"/>
    <w:rsid w:val="00744B5F"/>
    <w:rsid w:val="00747661"/>
    <w:rsid w:val="00747F84"/>
    <w:rsid w:val="00755303"/>
    <w:rsid w:val="007760C8"/>
    <w:rsid w:val="007838E7"/>
    <w:rsid w:val="007C2363"/>
    <w:rsid w:val="007F17EB"/>
    <w:rsid w:val="007F6F8C"/>
    <w:rsid w:val="00807FBF"/>
    <w:rsid w:val="00817DCD"/>
    <w:rsid w:val="00827525"/>
    <w:rsid w:val="00835B35"/>
    <w:rsid w:val="0089798F"/>
    <w:rsid w:val="008A0CF3"/>
    <w:rsid w:val="008B63C8"/>
    <w:rsid w:val="008D68BD"/>
    <w:rsid w:val="008E28F7"/>
    <w:rsid w:val="0095436A"/>
    <w:rsid w:val="0097037F"/>
    <w:rsid w:val="00973DA6"/>
    <w:rsid w:val="00976EEB"/>
    <w:rsid w:val="009A5613"/>
    <w:rsid w:val="009C163B"/>
    <w:rsid w:val="009C21AE"/>
    <w:rsid w:val="009D3001"/>
    <w:rsid w:val="009E5039"/>
    <w:rsid w:val="00A05CC8"/>
    <w:rsid w:val="00A257CC"/>
    <w:rsid w:val="00A510A4"/>
    <w:rsid w:val="00A71D59"/>
    <w:rsid w:val="00A95DCD"/>
    <w:rsid w:val="00AC292D"/>
    <w:rsid w:val="00AC349E"/>
    <w:rsid w:val="00AE08B1"/>
    <w:rsid w:val="00AF5B4E"/>
    <w:rsid w:val="00B21B07"/>
    <w:rsid w:val="00B236C2"/>
    <w:rsid w:val="00B33F5D"/>
    <w:rsid w:val="00B357AD"/>
    <w:rsid w:val="00B6385E"/>
    <w:rsid w:val="00B674AC"/>
    <w:rsid w:val="00B972EA"/>
    <w:rsid w:val="00BA2111"/>
    <w:rsid w:val="00BC3FD0"/>
    <w:rsid w:val="00BF4085"/>
    <w:rsid w:val="00C11D5A"/>
    <w:rsid w:val="00C141E0"/>
    <w:rsid w:val="00C23F57"/>
    <w:rsid w:val="00C626B5"/>
    <w:rsid w:val="00C635F7"/>
    <w:rsid w:val="00C644C3"/>
    <w:rsid w:val="00C66FD6"/>
    <w:rsid w:val="00C67132"/>
    <w:rsid w:val="00C70701"/>
    <w:rsid w:val="00C7687B"/>
    <w:rsid w:val="00C87B49"/>
    <w:rsid w:val="00CC683A"/>
    <w:rsid w:val="00D05DE5"/>
    <w:rsid w:val="00D14993"/>
    <w:rsid w:val="00D85251"/>
    <w:rsid w:val="00DA1850"/>
    <w:rsid w:val="00DB0195"/>
    <w:rsid w:val="00DB4316"/>
    <w:rsid w:val="00DC0987"/>
    <w:rsid w:val="00DC2699"/>
    <w:rsid w:val="00DE402B"/>
    <w:rsid w:val="00DE4437"/>
    <w:rsid w:val="00DE5226"/>
    <w:rsid w:val="00E47375"/>
    <w:rsid w:val="00E92468"/>
    <w:rsid w:val="00EC509D"/>
    <w:rsid w:val="00F26D8C"/>
    <w:rsid w:val="00F54663"/>
    <w:rsid w:val="00F7016F"/>
    <w:rsid w:val="00F7524B"/>
    <w:rsid w:val="00FC56BD"/>
    <w:rsid w:val="00FF1D25"/>
    <w:rsid w:val="00FF4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667"/>
  </w:style>
  <w:style w:type="paragraph" w:styleId="Nagwek1">
    <w:name w:val="heading 1"/>
    <w:basedOn w:val="Normalny"/>
    <w:next w:val="Normalny"/>
    <w:link w:val="Nagwek1Znak"/>
    <w:uiPriority w:val="9"/>
    <w:qFormat/>
    <w:rsid w:val="000B4DA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9E503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B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0A4"/>
  </w:style>
  <w:style w:type="paragraph" w:styleId="Stopka">
    <w:name w:val="footer"/>
    <w:basedOn w:val="Normalny"/>
    <w:link w:val="Stopka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0A4"/>
  </w:style>
  <w:style w:type="paragraph" w:styleId="Tekstdymka">
    <w:name w:val="Balloon Text"/>
    <w:basedOn w:val="Normalny"/>
    <w:link w:val="TekstdymkaZnak"/>
    <w:uiPriority w:val="99"/>
    <w:semiHidden/>
    <w:unhideWhenUsed/>
    <w:rsid w:val="00A510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0A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73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8">
    <w:name w:val="Font Style38"/>
    <w:basedOn w:val="Domylnaczcionkaakapitu"/>
    <w:uiPriority w:val="99"/>
    <w:rsid w:val="006C79D5"/>
    <w:rPr>
      <w:rFonts w:ascii="Calibr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6C79D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C79D5"/>
    <w:pPr>
      <w:spacing w:after="200" w:line="276" w:lineRule="auto"/>
      <w:ind w:left="720"/>
      <w:contextualSpacing/>
    </w:pPr>
  </w:style>
  <w:style w:type="character" w:styleId="Uwydatnienie">
    <w:name w:val="Emphasis"/>
    <w:uiPriority w:val="20"/>
    <w:qFormat/>
    <w:rsid w:val="00594667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9E503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9E50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E503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B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TML-kod">
    <w:name w:val="HTML Code"/>
    <w:basedOn w:val="Domylnaczcionkaakapitu"/>
    <w:uiPriority w:val="99"/>
    <w:semiHidden/>
    <w:unhideWhenUsed/>
    <w:rsid w:val="00807FBF"/>
    <w:rPr>
      <w:rFonts w:ascii="Courier New" w:eastAsia="Times New Roman" w:hAnsi="Courier New" w:cs="Courier Ne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B4DA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-Siatka">
    <w:name w:val="Table Grid"/>
    <w:basedOn w:val="Standardowy"/>
    <w:uiPriority w:val="59"/>
    <w:rsid w:val="002E6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2</cp:revision>
  <dcterms:created xsi:type="dcterms:W3CDTF">2026-04-17T20:32:00Z</dcterms:created>
  <dcterms:modified xsi:type="dcterms:W3CDTF">2026-04-17T20:32:00Z</dcterms:modified>
</cp:coreProperties>
</file>